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2"/>
            </w:pPr>
            <w:r>
              <w:t xml:space="preserve"> </w:t>
            </w:r>
            <w:r w:rsidR="007301A4">
              <w:t>FRANCISCO DE LA CERDA SUÁREZ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BACHILLERATO</w:t>
            </w:r>
          </w:p>
        </w:tc>
      </w:tr>
      <w:tr w:rsidR="004E29E1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SEP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APLICACIÓN DE EXAMEN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CERTIFICADO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CARRERA TÉCNICA EN ELECTROMECANICA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CONALEP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1989-1992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7301A4">
              <w:t>CERTIFICADO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7301A4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Default="007301A4" w:rsidP="007301A4">
            <w:pPr>
              <w:ind w:left="3"/>
            </w:pPr>
            <w:r>
              <w:t xml:space="preserve"> </w:t>
            </w:r>
            <w:r w:rsidRPr="009658BF">
              <w:rPr>
                <w:b/>
                <w:bCs/>
              </w:rPr>
              <w:t>Inicio (día, mes y año)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1991-1992</w:t>
            </w:r>
          </w:p>
        </w:tc>
      </w:tr>
      <w:tr w:rsidR="007301A4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ALEN DE OCCIDENTE</w:t>
            </w:r>
          </w:p>
        </w:tc>
      </w:tr>
      <w:tr w:rsidR="007301A4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MECANICO ELECTRICISTA</w:t>
            </w:r>
          </w:p>
        </w:tc>
      </w:tr>
      <w:tr w:rsidR="004E29E1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084E9B">
              <w:t>OPERATIVO</w:t>
            </w:r>
          </w:p>
        </w:tc>
      </w:tr>
      <w:tr w:rsidR="007301A4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Default="007301A4" w:rsidP="007301A4">
            <w:pPr>
              <w:ind w:left="3"/>
            </w:pPr>
            <w:r>
              <w:t xml:space="preserve"> </w:t>
            </w:r>
            <w:r w:rsidRPr="009658BF">
              <w:rPr>
                <w:b/>
                <w:bCs/>
              </w:rPr>
              <w:t>Inicio (día, mes y año)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084E9B" w:rsidP="007301A4">
            <w:pPr>
              <w:ind w:left="3"/>
            </w:pPr>
            <w:r>
              <w:t xml:space="preserve"> 1992-1995</w:t>
            </w:r>
            <w:bookmarkStart w:id="0" w:name="_GoBack"/>
            <w:bookmarkEnd w:id="0"/>
          </w:p>
        </w:tc>
      </w:tr>
      <w:tr w:rsidR="007301A4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AYUNTAMIENTO DE JUANACATLÁN</w:t>
            </w:r>
          </w:p>
        </w:tc>
      </w:tr>
      <w:tr w:rsidR="007301A4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SECRETARIO Y SINDICO DEL AYUNTAMIENTO DE JUANACATLÁN</w:t>
            </w:r>
          </w:p>
        </w:tc>
      </w:tr>
      <w:tr w:rsidR="007301A4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301A4" w:rsidRPr="009658BF" w:rsidRDefault="007301A4" w:rsidP="007301A4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A4" w:rsidRDefault="007301A4" w:rsidP="007301A4">
            <w:pPr>
              <w:ind w:left="3"/>
            </w:pPr>
            <w:r>
              <w:t xml:space="preserve"> ADMINISTRACIÓN PÚBLICA</w:t>
            </w:r>
          </w:p>
        </w:tc>
      </w:tr>
      <w:tr w:rsidR="004E29E1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7301A4">
              <w:t>2004-2006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 w:rsidP="007301A4">
            <w:pPr>
              <w:ind w:left="3"/>
            </w:pPr>
            <w:r>
              <w:t xml:space="preserve"> </w:t>
            </w:r>
            <w:r w:rsidR="007301A4">
              <w:t>GOBIERNO DEL ESTADO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 w:rsidP="007301A4">
            <w:pPr>
              <w:ind w:left="3"/>
            </w:pPr>
            <w:r>
              <w:t xml:space="preserve"> </w:t>
            </w:r>
            <w:r w:rsidR="007301A4">
              <w:t>SEDER</w:t>
            </w:r>
          </w:p>
        </w:tc>
      </w:tr>
      <w:tr w:rsidR="004E29E1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 w:rsidP="007301A4">
            <w:pPr>
              <w:ind w:left="3"/>
            </w:pPr>
            <w:r>
              <w:t xml:space="preserve"> </w:t>
            </w:r>
            <w:r w:rsidR="007301A4">
              <w:t>DELEGADO REGIONAL DE PROGRAMAS DE LA SEDER</w:t>
            </w:r>
          </w:p>
        </w:tc>
      </w:tr>
    </w:tbl>
    <w:p w:rsidR="004E29E1" w:rsidRDefault="004E29E1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3145"/>
        <w:gridCol w:w="2149"/>
      </w:tblGrid>
      <w:tr w:rsidR="004E29E1" w:rsidTr="001E48E2">
        <w:trPr>
          <w:trHeight w:val="814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4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IV. INFORMACIÓN COMPLEMENTARIA </w:t>
            </w:r>
          </w:p>
          <w:p w:rsidR="004E29E1" w:rsidRPr="009658BF" w:rsidRDefault="004E29E1">
            <w:pPr>
              <w:jc w:val="center"/>
              <w:rPr>
                <w:b/>
                <w:bCs/>
              </w:rPr>
            </w:pPr>
            <w:r w:rsidRPr="009658BF">
              <w:rPr>
                <w:rFonts w:ascii="Calibri" w:eastAsia="Calibri" w:hAnsi="Calibri" w:cs="Calibri"/>
                <w:b/>
                <w:bCs/>
              </w:rPr>
              <w:t>Últimos cursos y/o conferencias y/o capacitaciones y/o diplomados, etc. (dé al menos cinco cursos)</w:t>
            </w:r>
            <w:r w:rsidRPr="009658BF">
              <w:rPr>
                <w:b/>
                <w:bCs/>
              </w:rPr>
              <w:t xml:space="preserve"> </w:t>
            </w:r>
          </w:p>
        </w:tc>
      </w:tr>
      <w:tr w:rsidR="004E29E1" w:rsidTr="001E48E2">
        <w:trPr>
          <w:trHeight w:val="49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NOMBRE DEL </w:t>
            </w:r>
            <w:r w:rsidRPr="009658BF">
              <w:rPr>
                <w:rFonts w:ascii="Calibri" w:eastAsia="Calibri" w:hAnsi="Calibri" w:cs="Calibri"/>
                <w:b/>
                <w:bCs/>
                <w:sz w:val="20"/>
              </w:rPr>
              <w:t>Y/O CONFERENCIAS Y/O CAPACITACIONES Y/O DIPLOMADOS, ETC</w:t>
            </w:r>
            <w:r w:rsidRPr="00965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5"/>
              <w:jc w:val="center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INSTITUCIÓN QUE IMPARTIÓ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FECHA O PERIODO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8710A">
            <w:r>
              <w:t>Gobernanza Pública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8710A">
              <w:t>PAN Jalisco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8710A">
            <w:r>
              <w:t>Administración y Función Pública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8710A">
              <w:t>Instituto Manuel Gómez Morín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A50472">
            <w:r>
              <w:t>Administración de Recursos y Presupuesto Público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A50472">
              <w:t>Gobierno del Estado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8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jc w:val="both"/>
      </w:pPr>
      <w:r>
        <w:t xml:space="preserve"> </w:t>
      </w:r>
    </w:p>
    <w:p w:rsidR="004E29E1" w:rsidRDefault="004E29E1">
      <w:pPr>
        <w:jc w:val="both"/>
      </w:pPr>
      <w:r>
        <w:t xml:space="preserve"> </w:t>
      </w:r>
    </w:p>
    <w:p w:rsidR="004E29E1" w:rsidRDefault="004E29E1">
      <w:pPr>
        <w:spacing w:after="0"/>
        <w:jc w:val="both"/>
        <w:sectPr w:rsidR="004E29E1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 xml:space="preserve"> </w:t>
      </w:r>
    </w:p>
    <w:p w:rsidR="009F677A" w:rsidRDefault="009F677A"/>
    <w:sectPr w:rsidR="009F6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5"/>
    <w:rsid w:val="00084E9B"/>
    <w:rsid w:val="000E16D5"/>
    <w:rsid w:val="0048710A"/>
    <w:rsid w:val="004A23C1"/>
    <w:rsid w:val="004E29E1"/>
    <w:rsid w:val="007301A4"/>
    <w:rsid w:val="00874671"/>
    <w:rsid w:val="009B70E8"/>
    <w:rsid w:val="009F677A"/>
    <w:rsid w:val="00A50472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DANIELA DE LA CERDA</cp:lastModifiedBy>
  <cp:revision>6</cp:revision>
  <dcterms:created xsi:type="dcterms:W3CDTF">2024-05-02T18:57:00Z</dcterms:created>
  <dcterms:modified xsi:type="dcterms:W3CDTF">2024-05-07T16:34:00Z</dcterms:modified>
</cp:coreProperties>
</file>